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B3" w:rsidRDefault="00DC61B3" w:rsidP="00DC61B3">
      <w:pPr>
        <w:spacing w:after="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……………………………………………………………………</w:t>
      </w:r>
      <w:proofErr w:type="gramEnd"/>
      <w:r>
        <w:rPr>
          <w:rFonts w:ascii="Verdana" w:hAnsi="Verdana"/>
          <w:b/>
          <w:sz w:val="18"/>
          <w:szCs w:val="18"/>
        </w:rPr>
        <w:t xml:space="preserve"> ANONİM ŞİRKETİ</w:t>
      </w:r>
      <w:bookmarkStart w:id="0" w:name="_GoBack"/>
      <w:bookmarkEnd w:id="0"/>
    </w:p>
    <w:p w:rsidR="00DC61B3" w:rsidRDefault="00DC61B3" w:rsidP="00DC61B3">
      <w:pPr>
        <w:spacing w:after="0"/>
        <w:rPr>
          <w:rFonts w:ascii="Verdana" w:hAnsi="Verdana"/>
          <w:b/>
          <w:sz w:val="18"/>
          <w:szCs w:val="18"/>
        </w:rPr>
      </w:pPr>
    </w:p>
    <w:p w:rsidR="00DC61B3" w:rsidRDefault="00DC61B3" w:rsidP="00DC61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DC61B3" w:rsidRDefault="00DC61B3" w:rsidP="00DC61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 Tarihi</w:t>
      </w:r>
      <w:r>
        <w:rPr>
          <w:rFonts w:ascii="Verdana" w:hAnsi="Verdana"/>
          <w:sz w:val="18"/>
          <w:szCs w:val="18"/>
        </w:rPr>
        <w:tab/>
        <w:t>:</w:t>
      </w:r>
    </w:p>
    <w:p w:rsidR="00DC61B3" w:rsidRDefault="00DC61B3" w:rsidP="00DC61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Konusu</w:t>
      </w:r>
      <w:r>
        <w:rPr>
          <w:rFonts w:ascii="Verdana" w:hAnsi="Verdana"/>
          <w:sz w:val="18"/>
          <w:szCs w:val="18"/>
        </w:rPr>
        <w:tab/>
        <w:t>: Hisse Devri / Tek Pay Sahipliği Bildirimi Hakkında</w:t>
      </w:r>
    </w:p>
    <w:p w:rsidR="00DC61B3" w:rsidRDefault="00DC61B3" w:rsidP="00DC61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</w:t>
      </w:r>
      <w:r>
        <w:rPr>
          <w:rFonts w:ascii="Verdana" w:hAnsi="Verdana"/>
          <w:sz w:val="18"/>
          <w:szCs w:val="18"/>
        </w:rPr>
        <w:tab/>
        <w:t>: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YENİ ŞEKLİ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SERMAYE 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MADDE (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) 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Şirket sermayesi beheri </w:t>
      </w:r>
      <w:proofErr w:type="gramStart"/>
      <w:r>
        <w:rPr>
          <w:rFonts w:ascii="Verdana" w:hAnsi="Verdana"/>
          <w:sz w:val="16"/>
          <w:szCs w:val="16"/>
        </w:rPr>
        <w:t>................................</w:t>
      </w:r>
      <w:proofErr w:type="gramEnd"/>
      <w:r>
        <w:rPr>
          <w:rFonts w:ascii="Verdana" w:hAnsi="Verdana"/>
          <w:sz w:val="16"/>
          <w:szCs w:val="16"/>
        </w:rPr>
        <w:t>Türk Lirası kıymetinde .............paya ayrılmış olup, ...........................Türk Lirasıdır.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Bu sermaye;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559"/>
        <w:gridCol w:w="709"/>
        <w:gridCol w:w="1417"/>
        <w:gridCol w:w="1418"/>
        <w:gridCol w:w="1559"/>
      </w:tblGrid>
      <w:tr w:rsidR="00DC61B3" w:rsidTr="00DC61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Ortak adı ve soyadı /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Ünvanı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Uyruğu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T.C. No /</w:t>
            </w:r>
          </w:p>
          <w:p w:rsidR="00DC61B3" w:rsidRDefault="00DC61B3">
            <w:pPr>
              <w:spacing w:after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Vergi No</w:t>
            </w:r>
          </w:p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Pay Adedi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Ayni Sermaye (TL)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Nakdi Sermaye (TL)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Toplam Sermaye (TL)</w:t>
            </w:r>
          </w:p>
        </w:tc>
      </w:tr>
      <w:tr w:rsidR="00DC61B3" w:rsidTr="00DC61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C61B3" w:rsidTr="00DC61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3" w:rsidRDefault="00DC61B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Tarafından karşılanmıştır. Önceki sermayeyi teşkil eden </w:t>
      </w:r>
      <w:proofErr w:type="gramStart"/>
      <w:r>
        <w:rPr>
          <w:rFonts w:ascii="Verdana" w:hAnsi="Verdana"/>
          <w:sz w:val="16"/>
          <w:szCs w:val="16"/>
        </w:rPr>
        <w:t>.............</w:t>
      </w:r>
      <w:proofErr w:type="gramEnd"/>
      <w:r>
        <w:rPr>
          <w:rFonts w:ascii="Verdana" w:hAnsi="Verdana"/>
          <w:sz w:val="16"/>
          <w:szCs w:val="16"/>
        </w:rPr>
        <w:t xml:space="preserve">TL tamamen ödenmiştir. 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-(</w:t>
      </w:r>
      <w:r>
        <w:rPr>
          <w:rFonts w:ascii="Verdana" w:hAnsi="Verdana"/>
          <w:b/>
          <w:sz w:val="16"/>
          <w:szCs w:val="16"/>
          <w:u w:val="single"/>
        </w:rPr>
        <w:t>Ayni sermaye için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Bu defa artırılan </w:t>
      </w:r>
      <w:proofErr w:type="gramStart"/>
      <w:r>
        <w:rPr>
          <w:rFonts w:ascii="Verdana" w:hAnsi="Verdana"/>
          <w:sz w:val="16"/>
          <w:szCs w:val="16"/>
        </w:rPr>
        <w:t>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Lirasının  .......................Türk Lirası ayın olarak karşılanmıştır. Ayni sermaye değeri T.C. </w:t>
      </w:r>
      <w:r>
        <w:rPr>
          <w:rFonts w:ascii="Verdana" w:hAnsi="Verdana"/>
          <w:sz w:val="16"/>
          <w:szCs w:val="16"/>
        </w:rPr>
        <w:t xml:space="preserve">Hopa </w:t>
      </w:r>
      <w:r>
        <w:rPr>
          <w:rFonts w:ascii="Verdana" w:hAnsi="Verdana"/>
          <w:sz w:val="16"/>
          <w:szCs w:val="16"/>
        </w:rPr>
        <w:t xml:space="preserve">Asliye Ticaret Mahkemesinin 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>/..../20... tarih ve Esas No:20.../.... Karar No:20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 xml:space="preserve">/...... sayılı kararına istinaden 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 xml:space="preserve">/..../20.... Tarih ve .......... Sayılı Bilirkişi raporu ile tespit edilmiş bulunan </w:t>
      </w:r>
      <w:proofErr w:type="gramStart"/>
      <w:r>
        <w:rPr>
          <w:rFonts w:ascii="Verdana" w:hAnsi="Verdana"/>
          <w:sz w:val="16"/>
          <w:szCs w:val="16"/>
        </w:rPr>
        <w:t>........................................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kıymetlerden</w:t>
      </w:r>
      <w:proofErr w:type="gramEnd"/>
      <w:r>
        <w:rPr>
          <w:rFonts w:ascii="Verdana" w:hAnsi="Verdana"/>
          <w:sz w:val="16"/>
          <w:szCs w:val="16"/>
        </w:rPr>
        <w:t xml:space="preserve"> teşkil etmiş ve sermaye olarak konmuştur.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  <w:u w:val="single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t>-(İşletme devri için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Bu defa artırılan </w:t>
      </w:r>
      <w:proofErr w:type="gramStart"/>
      <w:r>
        <w:rPr>
          <w:rFonts w:ascii="Verdana" w:hAnsi="Verdana"/>
          <w:sz w:val="16"/>
          <w:szCs w:val="16"/>
        </w:rPr>
        <w:t>.......................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 Türk Ticaret Kanununa göre tüm aktif ve pasifi ile devir alınan ……… Ticaret Sicili Müdürlüğünün </w:t>
      </w:r>
      <w:proofErr w:type="gramStart"/>
      <w:r>
        <w:rPr>
          <w:rFonts w:ascii="Verdana" w:hAnsi="Verdana"/>
          <w:sz w:val="16"/>
          <w:szCs w:val="16"/>
        </w:rPr>
        <w:t>............</w:t>
      </w:r>
      <w:proofErr w:type="gramEnd"/>
      <w:r>
        <w:rPr>
          <w:rFonts w:ascii="Verdana" w:hAnsi="Verdana"/>
          <w:sz w:val="16"/>
          <w:szCs w:val="16"/>
        </w:rPr>
        <w:t xml:space="preserve"> numarasında kayıtlı </w:t>
      </w:r>
      <w:proofErr w:type="gramStart"/>
      <w:r>
        <w:rPr>
          <w:rFonts w:ascii="Verdana" w:hAnsi="Verdana"/>
          <w:sz w:val="16"/>
          <w:szCs w:val="16"/>
        </w:rPr>
        <w:t>.....................</w:t>
      </w:r>
      <w:proofErr w:type="gramEnd"/>
      <w:r>
        <w:rPr>
          <w:rFonts w:ascii="Verdana" w:hAnsi="Verdana"/>
          <w:sz w:val="16"/>
          <w:szCs w:val="16"/>
        </w:rPr>
        <w:t xml:space="preserve"> ferdi işletmesinin öz varlığından teşekkül etmiş olup ferdi işletmenin öz varlığı T.C. </w:t>
      </w:r>
      <w:r>
        <w:rPr>
          <w:rFonts w:ascii="Verdana" w:hAnsi="Verdana"/>
          <w:sz w:val="16"/>
          <w:szCs w:val="16"/>
        </w:rPr>
        <w:t>Hopa</w:t>
      </w:r>
      <w:r>
        <w:rPr>
          <w:rFonts w:ascii="Verdana" w:hAnsi="Verdana"/>
          <w:sz w:val="16"/>
          <w:szCs w:val="16"/>
        </w:rPr>
        <w:t xml:space="preserve"> Asliye Ticaret Mahkemesinin 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>/..../20... tarih ve Esas No:20.../.... Karar No:20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 xml:space="preserve">/...... sayılı kararına istinaden 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>/..../20.... Tarih ve .......... Sayılı Bilirkişi raporu ile tespit edilmiştir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-(Artış </w:t>
      </w:r>
      <w:r>
        <w:rPr>
          <w:rFonts w:ascii="Verdana" w:hAnsi="Verdana"/>
          <w:b/>
          <w:sz w:val="16"/>
          <w:szCs w:val="16"/>
          <w:u w:val="single"/>
        </w:rPr>
        <w:t>Geçmiş yıl karlarından</w:t>
      </w:r>
      <w:r>
        <w:rPr>
          <w:rFonts w:ascii="Verdana" w:hAnsi="Verdana"/>
          <w:b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veya</w:t>
      </w:r>
      <w:r>
        <w:rPr>
          <w:rFonts w:ascii="Verdana" w:hAnsi="Verdana"/>
          <w:b/>
          <w:sz w:val="16"/>
          <w:szCs w:val="16"/>
        </w:rPr>
        <w:t xml:space="preserve">  </w:t>
      </w:r>
      <w:r>
        <w:rPr>
          <w:rFonts w:ascii="Verdana" w:hAnsi="Verdana"/>
          <w:b/>
          <w:sz w:val="16"/>
          <w:szCs w:val="16"/>
          <w:u w:val="single"/>
        </w:rPr>
        <w:t>Sermaye</w:t>
      </w:r>
      <w:proofErr w:type="gramEnd"/>
      <w:r>
        <w:rPr>
          <w:rFonts w:ascii="Verdana" w:hAnsi="Verdana"/>
          <w:b/>
          <w:sz w:val="16"/>
          <w:szCs w:val="16"/>
          <w:u w:val="single"/>
        </w:rPr>
        <w:t xml:space="preserve"> düzeltmesi olumlu farklarından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</w:rPr>
        <w:t>karşılanacaksa; her biri için ayrı olacak şekilde bu metnin içerisindeki boşluğa ilgili fonun ismi yazılmalıdır.)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Bu defa artırılan sermayenin </w:t>
      </w:r>
      <w:proofErr w:type="gramStart"/>
      <w:r>
        <w:rPr>
          <w:rFonts w:ascii="Verdana" w:hAnsi="Verdana"/>
          <w:sz w:val="16"/>
          <w:szCs w:val="16"/>
        </w:rPr>
        <w:t>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  “……………………………...................” karşılanmış olup, …………………… SMMM/YMM’ler odasına </w:t>
      </w:r>
      <w:proofErr w:type="gramStart"/>
      <w:r>
        <w:rPr>
          <w:rFonts w:ascii="Verdana" w:hAnsi="Verdana"/>
          <w:sz w:val="16"/>
          <w:szCs w:val="16"/>
        </w:rPr>
        <w:t>….......</w:t>
      </w:r>
      <w:proofErr w:type="gramEnd"/>
      <w:r>
        <w:rPr>
          <w:rFonts w:ascii="Verdana" w:hAnsi="Verdana"/>
          <w:sz w:val="16"/>
          <w:szCs w:val="16"/>
        </w:rPr>
        <w:t xml:space="preserve">sicil numarası ile kayıtlı SMMM/YMM ……….............tarafından ....../......../.......tarihli ......sayılı rapor ile tespit edilmiştir. (Bilirkişi veya denetçi raporu)  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</w:t>
      </w:r>
      <w:r>
        <w:rPr>
          <w:rFonts w:ascii="Verdana" w:hAnsi="Verdana"/>
          <w:b/>
          <w:sz w:val="16"/>
          <w:szCs w:val="16"/>
          <w:u w:val="single"/>
        </w:rPr>
        <w:t>Ortakların şirketten alacaklarından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karşılanacaksa ve bu alacaklar Nakit ise SMMM veya YMM ya da denetime tabi ise DENETÇİ Raporu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Bu defa artırılan sermayenin </w:t>
      </w:r>
      <w:proofErr w:type="gramStart"/>
      <w:r>
        <w:rPr>
          <w:rFonts w:ascii="Verdana" w:hAnsi="Verdana"/>
          <w:sz w:val="16"/>
          <w:szCs w:val="16"/>
        </w:rPr>
        <w:t>...................</w:t>
      </w:r>
      <w:proofErr w:type="gramEnd"/>
      <w:r>
        <w:rPr>
          <w:rFonts w:ascii="Verdana" w:hAnsi="Verdana"/>
          <w:sz w:val="16"/>
          <w:szCs w:val="16"/>
        </w:rPr>
        <w:t>Türk Lirası  “</w:t>
      </w:r>
      <w:r>
        <w:rPr>
          <w:rFonts w:ascii="Verdana" w:hAnsi="Verdana"/>
          <w:b/>
          <w:sz w:val="16"/>
          <w:szCs w:val="16"/>
        </w:rPr>
        <w:t>Ortakların şirketten alacaklarından</w:t>
      </w:r>
      <w:r>
        <w:rPr>
          <w:rFonts w:ascii="Verdana" w:hAnsi="Verdana"/>
          <w:sz w:val="16"/>
          <w:szCs w:val="16"/>
        </w:rPr>
        <w:t xml:space="preserve">” karşılanmış olup, …………………… SMMM / YMM’ler odasına </w:t>
      </w:r>
      <w:proofErr w:type="gramStart"/>
      <w:r>
        <w:rPr>
          <w:rFonts w:ascii="Verdana" w:hAnsi="Verdana"/>
          <w:sz w:val="16"/>
          <w:szCs w:val="16"/>
        </w:rPr>
        <w:t>….......</w:t>
      </w:r>
      <w:proofErr w:type="gramEnd"/>
      <w:r>
        <w:rPr>
          <w:rFonts w:ascii="Verdana" w:hAnsi="Verdana"/>
          <w:sz w:val="16"/>
          <w:szCs w:val="16"/>
        </w:rPr>
        <w:t xml:space="preserve">sicil numarası ile kayıtlı SMMM/YMM ………............. ya da Denetçi tarafından  </w:t>
      </w:r>
      <w:proofErr w:type="gramStart"/>
      <w:r>
        <w:rPr>
          <w:rFonts w:ascii="Verdana" w:hAnsi="Verdana"/>
          <w:sz w:val="16"/>
          <w:szCs w:val="16"/>
        </w:rPr>
        <w:t>......</w:t>
      </w:r>
      <w:proofErr w:type="gramEnd"/>
      <w:r>
        <w:rPr>
          <w:rFonts w:ascii="Verdana" w:hAnsi="Verdana"/>
          <w:sz w:val="16"/>
          <w:szCs w:val="16"/>
        </w:rPr>
        <w:t>/......../.......tarihli ......sayılı rapor ile tespit edilmiştir. (Nakit değilse mahkeme kararı ve bilirkişi raporu yazılacak)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 (</w:t>
      </w:r>
      <w:r>
        <w:rPr>
          <w:rFonts w:ascii="Verdana" w:hAnsi="Verdana"/>
          <w:b/>
          <w:sz w:val="16"/>
          <w:szCs w:val="16"/>
          <w:u w:val="single"/>
        </w:rPr>
        <w:t>Gayrimenkul satış karları için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Bu defa artırılan sermayenin </w:t>
      </w:r>
      <w:proofErr w:type="gramStart"/>
      <w:r>
        <w:rPr>
          <w:rFonts w:ascii="Verdana" w:hAnsi="Verdana"/>
          <w:sz w:val="16"/>
          <w:szCs w:val="16"/>
        </w:rPr>
        <w:t>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 GAYRİMENKUL SATIŞ KARINDAN teşekkül etmiş </w:t>
      </w:r>
      <w:proofErr w:type="spellStart"/>
      <w:r>
        <w:rPr>
          <w:rFonts w:ascii="Verdana" w:hAnsi="Verdana"/>
          <w:sz w:val="16"/>
          <w:szCs w:val="16"/>
        </w:rPr>
        <w:t>olup,bu</w:t>
      </w:r>
      <w:proofErr w:type="spellEnd"/>
      <w:r>
        <w:rPr>
          <w:rFonts w:ascii="Verdana" w:hAnsi="Verdana"/>
          <w:sz w:val="16"/>
          <w:szCs w:val="16"/>
        </w:rPr>
        <w:t xml:space="preserve"> kar…………………… SMMM/YMM’ler odasına </w:t>
      </w:r>
      <w:proofErr w:type="gramStart"/>
      <w:r>
        <w:rPr>
          <w:rFonts w:ascii="Verdana" w:hAnsi="Verdana"/>
          <w:sz w:val="16"/>
          <w:szCs w:val="16"/>
        </w:rPr>
        <w:t>….......</w:t>
      </w:r>
      <w:proofErr w:type="gramEnd"/>
      <w:r>
        <w:rPr>
          <w:rFonts w:ascii="Verdana" w:hAnsi="Verdana"/>
          <w:sz w:val="16"/>
          <w:szCs w:val="16"/>
        </w:rPr>
        <w:t xml:space="preserve">sicil numarası ile kayıtlı SMMM/YMM ……….............tarafından ....../......../.......tarihli ......sayılı rapor ile tespit edilmiştir. 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-(Birleşme nedeniyle artış için)</w:t>
      </w:r>
      <w:r>
        <w:rPr>
          <w:rFonts w:ascii="Verdana" w:hAnsi="Verdana"/>
          <w:sz w:val="16"/>
          <w:szCs w:val="16"/>
        </w:rPr>
        <w:t xml:space="preserve"> Bu defa artırılan sermayenin </w:t>
      </w:r>
      <w:proofErr w:type="gramStart"/>
      <w:r>
        <w:rPr>
          <w:rFonts w:ascii="Verdana" w:hAnsi="Verdana"/>
          <w:sz w:val="16"/>
          <w:szCs w:val="16"/>
        </w:rPr>
        <w:t>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 sermaye  Birleşme nedeniyle TTK </w:t>
      </w:r>
      <w:proofErr w:type="spellStart"/>
      <w:r>
        <w:rPr>
          <w:rFonts w:ascii="Verdana" w:hAnsi="Verdana"/>
          <w:sz w:val="16"/>
          <w:szCs w:val="16"/>
        </w:rPr>
        <w:t>nın</w:t>
      </w:r>
      <w:proofErr w:type="spellEnd"/>
      <w:r>
        <w:rPr>
          <w:rFonts w:ascii="Verdana" w:hAnsi="Verdana"/>
          <w:sz w:val="16"/>
          <w:szCs w:val="16"/>
        </w:rPr>
        <w:t xml:space="preserve"> devralma yoluyla birleşmesi hükümleri nedeniyle </w:t>
      </w:r>
      <w:r>
        <w:rPr>
          <w:rFonts w:ascii="Verdana" w:hAnsi="Verdana"/>
          <w:sz w:val="16"/>
          <w:szCs w:val="16"/>
        </w:rPr>
        <w:t xml:space="preserve">Hopa </w:t>
      </w:r>
      <w:r>
        <w:rPr>
          <w:rFonts w:ascii="Verdana" w:hAnsi="Verdana"/>
          <w:sz w:val="16"/>
          <w:szCs w:val="16"/>
        </w:rPr>
        <w:t xml:space="preserve">Ticaret Sicili Müdürlüğünde ….. sicil numarası kayıtlı </w:t>
      </w:r>
      <w:proofErr w:type="gramStart"/>
      <w:r>
        <w:rPr>
          <w:rFonts w:ascii="Verdana" w:hAnsi="Verdana"/>
          <w:sz w:val="16"/>
          <w:szCs w:val="16"/>
        </w:rPr>
        <w:t>……………………….</w:t>
      </w:r>
      <w:proofErr w:type="gramEnd"/>
      <w:r>
        <w:rPr>
          <w:rFonts w:ascii="Verdana" w:hAnsi="Verdana"/>
          <w:sz w:val="16"/>
          <w:szCs w:val="16"/>
        </w:rPr>
        <w:t xml:space="preserve"> Ünvanlı şirketinin özvarlığı/kayıtlı sermayesi olup, </w:t>
      </w:r>
      <w:proofErr w:type="gramStart"/>
      <w:r>
        <w:rPr>
          <w:rFonts w:ascii="Verdana" w:hAnsi="Verdana"/>
          <w:sz w:val="16"/>
          <w:szCs w:val="16"/>
        </w:rPr>
        <w:t>……………………</w:t>
      </w:r>
      <w:proofErr w:type="gramEnd"/>
      <w:r>
        <w:rPr>
          <w:rFonts w:ascii="Verdana" w:hAnsi="Verdana"/>
          <w:sz w:val="16"/>
          <w:szCs w:val="16"/>
        </w:rPr>
        <w:t xml:space="preserve"> SMMM/YMM’ler odasına </w:t>
      </w:r>
      <w:proofErr w:type="gramStart"/>
      <w:r>
        <w:rPr>
          <w:rFonts w:ascii="Verdana" w:hAnsi="Verdana"/>
          <w:sz w:val="16"/>
          <w:szCs w:val="16"/>
        </w:rPr>
        <w:t>….......</w:t>
      </w:r>
      <w:proofErr w:type="gramEnd"/>
      <w:r>
        <w:rPr>
          <w:rFonts w:ascii="Verdana" w:hAnsi="Verdana"/>
          <w:sz w:val="16"/>
          <w:szCs w:val="16"/>
        </w:rPr>
        <w:t xml:space="preserve">sicil numarası ile kayıtlı SMMM/YMM ……….............tarafından ....../......../.......tarihli ......sayılı rapor ile tespit edilmiştir. 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-(</w:t>
      </w:r>
      <w:r>
        <w:rPr>
          <w:rFonts w:ascii="Verdana" w:hAnsi="Verdana"/>
          <w:b/>
          <w:sz w:val="16"/>
          <w:szCs w:val="16"/>
          <w:u w:val="single"/>
        </w:rPr>
        <w:t>Nakdi taahhüt için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Bu defa arttırılan </w:t>
      </w:r>
      <w:proofErr w:type="gramStart"/>
      <w:r>
        <w:rPr>
          <w:rFonts w:ascii="Verdana" w:hAnsi="Verdana"/>
          <w:sz w:val="16"/>
          <w:szCs w:val="16"/>
        </w:rPr>
        <w:t>……………………</w:t>
      </w:r>
      <w:proofErr w:type="gramEnd"/>
      <w:r>
        <w:rPr>
          <w:rFonts w:ascii="Verdana" w:hAnsi="Verdana"/>
          <w:sz w:val="16"/>
          <w:szCs w:val="16"/>
        </w:rPr>
        <w:t xml:space="preserve">Türk Lirası nakdi sermayenin 1/4 ü ödenmiş olup, kalan 3/4 ü ise </w:t>
      </w:r>
      <w:proofErr w:type="spellStart"/>
      <w:r>
        <w:rPr>
          <w:rFonts w:ascii="Verdana" w:hAnsi="Verdana"/>
          <w:sz w:val="16"/>
          <w:szCs w:val="16"/>
        </w:rPr>
        <w:t>yirmidört</w:t>
      </w:r>
      <w:proofErr w:type="spellEnd"/>
      <w:r>
        <w:rPr>
          <w:rFonts w:ascii="Verdana" w:hAnsi="Verdana"/>
          <w:sz w:val="16"/>
          <w:szCs w:val="16"/>
        </w:rPr>
        <w:t xml:space="preserve"> ay içerisinde ödenecektir. Sermaye taahhüt borçları yönetim kurulunun alacağı kararlar dairesinde belirtilen tarihten önce de istenebilir.  Bu husustaki ilanlar esas sözleşmesinin ilan maddesine göre yapılır.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Hisse senetleri </w:t>
      </w:r>
      <w:proofErr w:type="gramStart"/>
      <w:r>
        <w:rPr>
          <w:rFonts w:ascii="Verdana" w:hAnsi="Verdana"/>
          <w:sz w:val="16"/>
          <w:szCs w:val="16"/>
        </w:rPr>
        <w:t>......................................................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yazılıdır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</w:p>
    <w:p w:rsidR="00DC61B3" w:rsidRDefault="00DC61B3" w:rsidP="00DC61B3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Hisse senetleri ( </w:t>
      </w:r>
      <w:proofErr w:type="gramStart"/>
      <w:r>
        <w:rPr>
          <w:rFonts w:ascii="Verdana" w:hAnsi="Verdana"/>
          <w:sz w:val="16"/>
          <w:szCs w:val="16"/>
        </w:rPr>
        <w:t>........................</w:t>
      </w:r>
      <w:proofErr w:type="gramEnd"/>
      <w:r>
        <w:rPr>
          <w:rFonts w:ascii="Verdana" w:hAnsi="Verdana"/>
          <w:sz w:val="16"/>
          <w:szCs w:val="16"/>
        </w:rPr>
        <w:t>) kupürler halinde bastırılabilir. Sermayenin tamamı ödenmedikçe hamiline yazılı hisse senedi çıkarılamaz.</w:t>
      </w:r>
    </w:p>
    <w:p w:rsidR="00DC61B3" w:rsidRDefault="00DC61B3" w:rsidP="00DC61B3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YÖNETİM KURULU</w:t>
      </w:r>
    </w:p>
    <w:p w:rsidR="00DC61B3" w:rsidRDefault="00DC61B3" w:rsidP="00DC61B3">
      <w:pPr>
        <w:spacing w:after="0"/>
        <w:rPr>
          <w:rStyle w:val="FontStyle146"/>
          <w:rFonts w:ascii="Verdana" w:hAnsi="Verdana"/>
        </w:rPr>
      </w:pPr>
    </w:p>
    <w:p w:rsidR="00DC61B3" w:rsidRDefault="00DC61B3" w:rsidP="00DC61B3">
      <w:pPr>
        <w:spacing w:after="0"/>
        <w:rPr>
          <w:rStyle w:val="FontStyle146"/>
          <w:rFonts w:ascii="Verdana" w:hAnsi="Verdana"/>
        </w:rPr>
      </w:pPr>
      <w:proofErr w:type="spellStart"/>
      <w:proofErr w:type="gramStart"/>
      <w:r>
        <w:rPr>
          <w:rStyle w:val="FontStyle146"/>
          <w:rFonts w:ascii="Verdana" w:hAnsi="Verdana"/>
        </w:rPr>
        <w:t>Yön.Krl</w:t>
      </w:r>
      <w:proofErr w:type="gramEnd"/>
      <w:r>
        <w:rPr>
          <w:rStyle w:val="FontStyle146"/>
          <w:rFonts w:ascii="Verdana" w:hAnsi="Verdana"/>
        </w:rPr>
        <w:t>.Bşk</w:t>
      </w:r>
      <w:proofErr w:type="spellEnd"/>
      <w:r>
        <w:rPr>
          <w:rStyle w:val="FontStyle146"/>
          <w:rFonts w:ascii="Verdana" w:hAnsi="Verdana"/>
        </w:rPr>
        <w:t>.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proofErr w:type="spellStart"/>
      <w:r>
        <w:rPr>
          <w:rStyle w:val="FontStyle146"/>
          <w:rFonts w:ascii="Verdana" w:hAnsi="Verdana"/>
        </w:rPr>
        <w:t>Yön.Krl.Bşk.Vekili</w:t>
      </w:r>
      <w:proofErr w:type="spellEnd"/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 xml:space="preserve"> 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proofErr w:type="spellStart"/>
      <w:r>
        <w:rPr>
          <w:rStyle w:val="FontStyle146"/>
          <w:rFonts w:ascii="Verdana" w:hAnsi="Verdana"/>
        </w:rPr>
        <w:t>Yön.Krl.Üyesi</w:t>
      </w:r>
      <w:proofErr w:type="spellEnd"/>
    </w:p>
    <w:p w:rsidR="00DC61B3" w:rsidRDefault="00DC61B3" w:rsidP="00DC61B3">
      <w:pPr>
        <w:spacing w:after="0"/>
        <w:rPr>
          <w:rStyle w:val="FontStyle146"/>
          <w:rFonts w:ascii="Verdana" w:hAnsi="Verdana"/>
        </w:rPr>
      </w:pPr>
      <w:r>
        <w:rPr>
          <w:rStyle w:val="FontStyle146"/>
          <w:rFonts w:ascii="Verdana" w:hAnsi="Verdana"/>
        </w:rPr>
        <w:t>TC No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  <w:t>TC No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>TC No</w:t>
      </w:r>
    </w:p>
    <w:p w:rsidR="00DC61B3" w:rsidRDefault="00DC61B3" w:rsidP="00DC61B3">
      <w:pPr>
        <w:spacing w:after="0"/>
        <w:rPr>
          <w:rStyle w:val="FontStyle146"/>
          <w:rFonts w:ascii="Verdana" w:hAnsi="Verdana"/>
        </w:rPr>
      </w:pPr>
      <w:r>
        <w:rPr>
          <w:rStyle w:val="FontStyle146"/>
          <w:rFonts w:ascii="Verdana" w:hAnsi="Verdana"/>
        </w:rPr>
        <w:t>Adı Soyadı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>A</w:t>
      </w:r>
      <w:r>
        <w:rPr>
          <w:rStyle w:val="FontStyle146"/>
          <w:rFonts w:ascii="Verdana" w:hAnsi="Verdana"/>
        </w:rPr>
        <w:t>dı Soyadı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  <w:t>Adı Soyadı</w:t>
      </w:r>
    </w:p>
    <w:p w:rsidR="00CE03F1" w:rsidRPr="00DC61B3" w:rsidRDefault="00CE03F1" w:rsidP="00DC61B3"/>
    <w:sectPr w:rsidR="00CE03F1" w:rsidRPr="00DC61B3" w:rsidSect="003A3A2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1A4"/>
    <w:rsid w:val="000603F6"/>
    <w:rsid w:val="001A4A11"/>
    <w:rsid w:val="00276B66"/>
    <w:rsid w:val="003A3A23"/>
    <w:rsid w:val="003A41A4"/>
    <w:rsid w:val="004834B5"/>
    <w:rsid w:val="00504E1D"/>
    <w:rsid w:val="006C3E82"/>
    <w:rsid w:val="00816F76"/>
    <w:rsid w:val="00CE03F1"/>
    <w:rsid w:val="00DC61B3"/>
    <w:rsid w:val="00E41AFB"/>
    <w:rsid w:val="00E94469"/>
    <w:rsid w:val="00EC3F6B"/>
    <w:rsid w:val="00F066C3"/>
    <w:rsid w:val="00FB0B2C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  <w:style w:type="paragraph" w:styleId="GvdeMetni">
    <w:name w:val="Body Text"/>
    <w:basedOn w:val="Normal"/>
    <w:link w:val="GvdeMetniChar"/>
    <w:semiHidden/>
    <w:rsid w:val="003A3A23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3A3A23"/>
    <w:rPr>
      <w:rFonts w:ascii="Times New Roman" w:eastAsia="Times New Roman" w:hAnsi="Times New Roman" w:cs="Times New Roman"/>
      <w:sz w:val="28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12</cp:revision>
  <dcterms:created xsi:type="dcterms:W3CDTF">2016-07-12T13:46:00Z</dcterms:created>
  <dcterms:modified xsi:type="dcterms:W3CDTF">2016-10-17T11:17:00Z</dcterms:modified>
</cp:coreProperties>
</file>